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45" w:type="dxa"/>
        <w:tblInd w:w="-113" w:type="dxa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ayout w:type="fixed"/>
        <w:tblLook w:val="0400" w:firstRow="0" w:lastRow="0" w:firstColumn="0" w:lastColumn="0" w:noHBand="0" w:noVBand="1"/>
      </w:tblPr>
      <w:tblGrid>
        <w:gridCol w:w="4627"/>
        <w:gridCol w:w="4718"/>
      </w:tblGrid>
      <w:tr w:rsidR="00701F26" w14:paraId="73CEDAD4" w14:textId="77777777" w:rsidTr="00BF5B09">
        <w:trPr>
          <w:trHeight w:val="567"/>
        </w:trPr>
        <w:tc>
          <w:tcPr>
            <w:tcW w:w="4627" w:type="dxa"/>
            <w:vAlign w:val="center"/>
          </w:tcPr>
          <w:p w14:paraId="059D13B6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Полное наименование</w:t>
            </w:r>
          </w:p>
        </w:tc>
        <w:tc>
          <w:tcPr>
            <w:tcW w:w="4718" w:type="dxa"/>
            <w:vAlign w:val="center"/>
          </w:tcPr>
          <w:p w14:paraId="7609DF77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778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Акционерное общество "Деловой Ремонт"</w:t>
            </w:r>
          </w:p>
        </w:tc>
      </w:tr>
      <w:tr w:rsidR="00701F26" w14:paraId="219E7E05" w14:textId="77777777" w:rsidTr="00BF5B09">
        <w:trPr>
          <w:trHeight w:val="567"/>
        </w:trPr>
        <w:tc>
          <w:tcPr>
            <w:tcW w:w="4627" w:type="dxa"/>
            <w:vAlign w:val="center"/>
          </w:tcPr>
          <w:p w14:paraId="61ADE7EE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Краткое наименование</w:t>
            </w:r>
          </w:p>
        </w:tc>
        <w:tc>
          <w:tcPr>
            <w:tcW w:w="4718" w:type="dxa"/>
            <w:vAlign w:val="center"/>
          </w:tcPr>
          <w:p w14:paraId="67A78B79" w14:textId="77777777" w:rsidR="00701F26" w:rsidRPr="00C109BB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9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АО "Деловой Ремонт"</w:t>
            </w:r>
          </w:p>
        </w:tc>
      </w:tr>
      <w:tr w:rsidR="00701F26" w14:paraId="222A7A4E" w14:textId="77777777" w:rsidTr="00BF5B09">
        <w:trPr>
          <w:trHeight w:val="567"/>
        </w:trPr>
        <w:tc>
          <w:tcPr>
            <w:tcW w:w="4627" w:type="dxa"/>
            <w:vAlign w:val="center"/>
          </w:tcPr>
          <w:p w14:paraId="58555038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4718" w:type="dxa"/>
            <w:vAlign w:val="center"/>
          </w:tcPr>
          <w:p w14:paraId="5BF35C58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>9703254125</w:t>
            </w:r>
          </w:p>
        </w:tc>
      </w:tr>
      <w:tr w:rsidR="00701F26" w14:paraId="408B0CCF" w14:textId="77777777" w:rsidTr="00BF5B09">
        <w:trPr>
          <w:trHeight w:val="567"/>
        </w:trPr>
        <w:tc>
          <w:tcPr>
            <w:tcW w:w="4627" w:type="dxa"/>
            <w:vAlign w:val="center"/>
          </w:tcPr>
          <w:p w14:paraId="52A2D01C" w14:textId="77777777" w:rsidR="00701F26" w:rsidRPr="005778C4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КПП</w:t>
            </w:r>
          </w:p>
        </w:tc>
        <w:tc>
          <w:tcPr>
            <w:tcW w:w="4718" w:type="dxa"/>
            <w:vAlign w:val="center"/>
          </w:tcPr>
          <w:p w14:paraId="4B16B0D7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>770301001</w:t>
            </w:r>
          </w:p>
        </w:tc>
      </w:tr>
      <w:tr w:rsidR="00701F26" w14:paraId="0318C2BB" w14:textId="77777777" w:rsidTr="00BF5B09">
        <w:trPr>
          <w:trHeight w:val="567"/>
        </w:trPr>
        <w:tc>
          <w:tcPr>
            <w:tcW w:w="4627" w:type="dxa"/>
            <w:vAlign w:val="center"/>
          </w:tcPr>
          <w:p w14:paraId="31773FD6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718" w:type="dxa"/>
            <w:vAlign w:val="center"/>
          </w:tcPr>
          <w:p w14:paraId="46D8B807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>1267700296786</w:t>
            </w:r>
          </w:p>
        </w:tc>
      </w:tr>
      <w:tr w:rsidR="00701F26" w14:paraId="7C75C646" w14:textId="77777777" w:rsidTr="00BF5B09">
        <w:trPr>
          <w:trHeight w:val="567"/>
        </w:trPr>
        <w:tc>
          <w:tcPr>
            <w:tcW w:w="4627" w:type="dxa"/>
            <w:vAlign w:val="center"/>
          </w:tcPr>
          <w:p w14:paraId="67F33FC5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  <w:tc>
          <w:tcPr>
            <w:tcW w:w="4718" w:type="dxa"/>
            <w:vAlign w:val="center"/>
          </w:tcPr>
          <w:p w14:paraId="79E25F7A" w14:textId="7AEFC42C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>123112, г</w:t>
            </w:r>
            <w:r w:rsidR="00576F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Москва, </w:t>
            </w:r>
            <w:proofErr w:type="spellStart"/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>вн</w:t>
            </w:r>
            <w:proofErr w:type="spellEnd"/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54C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>тер.</w:t>
            </w:r>
            <w:r w:rsidR="00954C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 муниципальный округ Пресненский, </w:t>
            </w:r>
            <w:proofErr w:type="spellStart"/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>наб</w:t>
            </w:r>
            <w:proofErr w:type="spellEnd"/>
            <w:r w:rsidR="00954CE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Пресненская, </w:t>
            </w:r>
            <w:r w:rsidR="00576F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д.</w:t>
            </w: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12, </w:t>
            </w:r>
            <w:proofErr w:type="spellStart"/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="00576F1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10/45</w:t>
            </w:r>
          </w:p>
        </w:tc>
      </w:tr>
      <w:tr w:rsidR="00701F26" w14:paraId="5A5840C9" w14:textId="77777777" w:rsidTr="00BF5B09">
        <w:trPr>
          <w:trHeight w:val="567"/>
        </w:trPr>
        <w:tc>
          <w:tcPr>
            <w:tcW w:w="4627" w:type="dxa"/>
            <w:vAlign w:val="center"/>
          </w:tcPr>
          <w:p w14:paraId="4D446E7B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4718" w:type="dxa"/>
            <w:vAlign w:val="center"/>
          </w:tcPr>
          <w:p w14:paraId="554F32AF" w14:textId="35F1B338" w:rsidR="00701F26" w:rsidRDefault="00426FF1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>123112,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Москва, </w:t>
            </w:r>
            <w:proofErr w:type="spellStart"/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>вн</w:t>
            </w:r>
            <w:proofErr w:type="spellEnd"/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>тер.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 муниципальный округ Пресненский, </w:t>
            </w:r>
            <w:proofErr w:type="spellStart"/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>наб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Пресненская,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д.</w:t>
            </w: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12, </w:t>
            </w:r>
            <w:proofErr w:type="spellStart"/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10/45</w:t>
            </w:r>
          </w:p>
        </w:tc>
      </w:tr>
      <w:tr w:rsidR="00701F26" w14:paraId="34A957CC" w14:textId="77777777" w:rsidTr="00BF5B09">
        <w:trPr>
          <w:trHeight w:val="567"/>
        </w:trPr>
        <w:tc>
          <w:tcPr>
            <w:tcW w:w="4627" w:type="dxa"/>
            <w:vAlign w:val="center"/>
          </w:tcPr>
          <w:p w14:paraId="06BA375D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718" w:type="dxa"/>
            <w:vAlign w:val="center"/>
          </w:tcPr>
          <w:p w14:paraId="30EAA42E" w14:textId="77777777" w:rsidR="00701F26" w:rsidRPr="005778C4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info@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delremont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701F26" w14:paraId="330EEE8C" w14:textId="77777777" w:rsidTr="00BF5B09">
        <w:trPr>
          <w:trHeight w:val="567"/>
        </w:trPr>
        <w:tc>
          <w:tcPr>
            <w:tcW w:w="4627" w:type="dxa"/>
            <w:vAlign w:val="center"/>
          </w:tcPr>
          <w:p w14:paraId="5F99F3D7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718" w:type="dxa"/>
            <w:vAlign w:val="center"/>
          </w:tcPr>
          <w:p w14:paraId="302C6AEE" w14:textId="77777777" w:rsidR="00701F26" w:rsidRPr="005778C4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+7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637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</w:tr>
      <w:tr w:rsidR="00701F26" w14:paraId="4A5C32D4" w14:textId="77777777" w:rsidTr="00BF5B09">
        <w:trPr>
          <w:trHeight w:val="567"/>
        </w:trPr>
        <w:tc>
          <w:tcPr>
            <w:tcW w:w="4627" w:type="dxa"/>
            <w:vAlign w:val="center"/>
          </w:tcPr>
          <w:p w14:paraId="5EE252A4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 (бухгалтерия)</w:t>
            </w:r>
          </w:p>
        </w:tc>
        <w:tc>
          <w:tcPr>
            <w:tcW w:w="4718" w:type="dxa"/>
            <w:vAlign w:val="center"/>
          </w:tcPr>
          <w:p w14:paraId="2B8938FE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+7 (906)-220-23-23</w:t>
            </w:r>
          </w:p>
        </w:tc>
      </w:tr>
      <w:tr w:rsidR="00701F26" w14:paraId="16B844CE" w14:textId="77777777" w:rsidTr="00BF5B09">
        <w:trPr>
          <w:trHeight w:val="567"/>
        </w:trPr>
        <w:tc>
          <w:tcPr>
            <w:tcW w:w="4627" w:type="dxa"/>
            <w:vAlign w:val="center"/>
          </w:tcPr>
          <w:p w14:paraId="4E16BE97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4718" w:type="dxa"/>
            <w:vAlign w:val="center"/>
          </w:tcPr>
          <w:p w14:paraId="599A7CF2" w14:textId="66529A75" w:rsidR="00701F26" w:rsidRDefault="00F90854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854">
              <w:rPr>
                <w:rFonts w:ascii="Times New Roman" w:eastAsia="Times New Roman" w:hAnsi="Times New Roman" w:cs="Times New Roman"/>
                <w:sz w:val="24"/>
                <w:szCs w:val="24"/>
              </w:rPr>
              <w:t>ООО "Банк Точка"</w:t>
            </w:r>
          </w:p>
        </w:tc>
      </w:tr>
      <w:tr w:rsidR="00701F26" w14:paraId="4514ED92" w14:textId="77777777" w:rsidTr="00BF5B09">
        <w:trPr>
          <w:trHeight w:val="567"/>
        </w:trPr>
        <w:tc>
          <w:tcPr>
            <w:tcW w:w="4627" w:type="dxa"/>
            <w:vAlign w:val="center"/>
          </w:tcPr>
          <w:p w14:paraId="36345419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4718" w:type="dxa"/>
            <w:vAlign w:val="center"/>
          </w:tcPr>
          <w:p w14:paraId="108B24F1" w14:textId="77477378" w:rsidR="00701F26" w:rsidRDefault="00F90854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0854">
              <w:rPr>
                <w:rFonts w:ascii="Times New Roman" w:eastAsia="Times New Roman" w:hAnsi="Times New Roman" w:cs="Times New Roman"/>
                <w:sz w:val="24"/>
                <w:szCs w:val="24"/>
              </w:rPr>
              <w:t>044525104</w:t>
            </w:r>
          </w:p>
        </w:tc>
      </w:tr>
      <w:tr w:rsidR="00701F26" w14:paraId="1343E3DB" w14:textId="77777777" w:rsidTr="00BF5B09">
        <w:trPr>
          <w:trHeight w:val="567"/>
        </w:trPr>
        <w:tc>
          <w:tcPr>
            <w:tcW w:w="4627" w:type="dxa"/>
            <w:vAlign w:val="center"/>
          </w:tcPr>
          <w:p w14:paraId="4EEAC079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4718" w:type="dxa"/>
            <w:vAlign w:val="center"/>
          </w:tcPr>
          <w:p w14:paraId="1EE6B1E8" w14:textId="326E809E" w:rsidR="00701F26" w:rsidRDefault="00C109BB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09BB">
              <w:rPr>
                <w:rFonts w:ascii="Times New Roman" w:eastAsia="Times New Roman" w:hAnsi="Times New Roman" w:cs="Times New Roman"/>
                <w:sz w:val="24"/>
                <w:szCs w:val="24"/>
              </w:rPr>
              <w:t>30101810745374525104</w:t>
            </w:r>
          </w:p>
        </w:tc>
      </w:tr>
      <w:tr w:rsidR="00701F26" w14:paraId="44D3A78A" w14:textId="77777777" w:rsidTr="00BF5B09">
        <w:trPr>
          <w:trHeight w:val="567"/>
        </w:trPr>
        <w:tc>
          <w:tcPr>
            <w:tcW w:w="4627" w:type="dxa"/>
            <w:vAlign w:val="center"/>
          </w:tcPr>
          <w:p w14:paraId="2E89027B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4718" w:type="dxa"/>
            <w:vAlign w:val="center"/>
          </w:tcPr>
          <w:p w14:paraId="5930EBD1" w14:textId="20E193FA" w:rsidR="00701F26" w:rsidRDefault="00915802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02">
              <w:rPr>
                <w:rFonts w:ascii="Times New Roman" w:eastAsia="Times New Roman" w:hAnsi="Times New Roman" w:cs="Times New Roman"/>
                <w:sz w:val="24"/>
                <w:szCs w:val="24"/>
              </w:rPr>
              <w:t>40702810020000362565</w:t>
            </w:r>
          </w:p>
        </w:tc>
      </w:tr>
      <w:tr w:rsidR="00701F26" w14:paraId="74BC5F4A" w14:textId="77777777" w:rsidTr="00BF5B09">
        <w:trPr>
          <w:trHeight w:val="567"/>
        </w:trPr>
        <w:tc>
          <w:tcPr>
            <w:tcW w:w="4627" w:type="dxa"/>
            <w:vAlign w:val="center"/>
          </w:tcPr>
          <w:p w14:paraId="06CF2138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ОКВЭД</w:t>
            </w:r>
          </w:p>
        </w:tc>
        <w:tc>
          <w:tcPr>
            <w:tcW w:w="4718" w:type="dxa"/>
            <w:vAlign w:val="center"/>
          </w:tcPr>
          <w:p w14:paraId="533A0AC7" w14:textId="77777777" w:rsidR="00701F26" w:rsidRPr="005778C4" w:rsidRDefault="00701F26" w:rsidP="00870A9F">
            <w:pPr>
              <w:shd w:val="clear" w:color="auto" w:fill="FFFFFF"/>
              <w:spacing w:after="0" w:line="240" w:lineRule="auto"/>
              <w:jc w:val="center"/>
              <w:rPr>
                <w:rFonts w:ascii="Segoe UI" w:eastAsia="Times New Roman" w:hAnsi="Segoe UI" w:cs="Segoe UI"/>
                <w:color w:val="222222"/>
                <w:sz w:val="21"/>
                <w:szCs w:val="21"/>
                <w:lang w:val="ru-RU"/>
              </w:rPr>
            </w:pP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43.39 </w:t>
            </w:r>
            <w:r w:rsidRPr="005778C4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Производство прочих отделочных и завершающих работ</w:t>
            </w:r>
          </w:p>
        </w:tc>
      </w:tr>
      <w:tr w:rsidR="00701F26" w14:paraId="2C31F0A5" w14:textId="77777777" w:rsidTr="00BF5B09">
        <w:trPr>
          <w:trHeight w:val="567"/>
        </w:trPr>
        <w:tc>
          <w:tcPr>
            <w:tcW w:w="4627" w:type="dxa"/>
            <w:vAlign w:val="center"/>
          </w:tcPr>
          <w:p w14:paraId="79A08268" w14:textId="77777777" w:rsidR="00701F26" w:rsidRDefault="00701F26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Система налогообложения</w:t>
            </w:r>
          </w:p>
        </w:tc>
        <w:tc>
          <w:tcPr>
            <w:tcW w:w="4718" w:type="dxa"/>
            <w:vAlign w:val="bottom"/>
          </w:tcPr>
          <w:p w14:paraId="1DB7B89C" w14:textId="77777777" w:rsidR="00701F26" w:rsidRPr="005778C4" w:rsidRDefault="00701F26" w:rsidP="00426F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</w:t>
            </w:r>
          </w:p>
        </w:tc>
      </w:tr>
      <w:tr w:rsidR="00BF5B09" w14:paraId="03D053A2" w14:textId="77777777" w:rsidTr="00BF5B09">
        <w:trPr>
          <w:trHeight w:val="567"/>
        </w:trPr>
        <w:tc>
          <w:tcPr>
            <w:tcW w:w="4627" w:type="dxa"/>
            <w:vAlign w:val="center"/>
          </w:tcPr>
          <w:p w14:paraId="1FD4F899" w14:textId="0E217E1A" w:rsidR="00BF5B09" w:rsidRDefault="00BF5B09" w:rsidP="00870A9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B09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 участника ЭДО (</w:t>
            </w:r>
            <w:proofErr w:type="spellStart"/>
            <w:r w:rsidRPr="00BF5B09">
              <w:rPr>
                <w:rFonts w:ascii="Times New Roman" w:eastAsia="Times New Roman" w:hAnsi="Times New Roman" w:cs="Times New Roman"/>
                <w:sz w:val="24"/>
                <w:szCs w:val="24"/>
              </w:rPr>
              <w:t>GUID</w:t>
            </w:r>
            <w:proofErr w:type="spellEnd"/>
            <w:r w:rsidRPr="00BF5B0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18" w:type="dxa"/>
            <w:vAlign w:val="bottom"/>
          </w:tcPr>
          <w:p w14:paraId="4851C3C6" w14:textId="7098024F" w:rsidR="00BF5B09" w:rsidRPr="00BF5B09" w:rsidRDefault="00BF5B09" w:rsidP="00426F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F5B09">
              <w:rPr>
                <w:rFonts w:ascii="Times New Roman" w:eastAsia="Times New Roman" w:hAnsi="Times New Roman" w:cs="Times New Roman"/>
                <w:sz w:val="24"/>
                <w:szCs w:val="24"/>
              </w:rPr>
              <w:t>2BM</w:t>
            </w:r>
            <w:proofErr w:type="spellEnd"/>
            <w:r w:rsidRPr="00BF5B09">
              <w:rPr>
                <w:rFonts w:ascii="Times New Roman" w:eastAsia="Times New Roman" w:hAnsi="Times New Roman" w:cs="Times New Roman"/>
                <w:sz w:val="24"/>
                <w:szCs w:val="24"/>
              </w:rPr>
              <w:t>-9703254125-770301001-202609071119372869058</w:t>
            </w:r>
          </w:p>
        </w:tc>
      </w:tr>
    </w:tbl>
    <w:p w14:paraId="76F533F1" w14:textId="77777777" w:rsidR="00E01E20" w:rsidRPr="00E01E20" w:rsidRDefault="00E01E20" w:rsidP="00E01E20"/>
    <w:p w14:paraId="419DA4B9" w14:textId="77777777" w:rsidR="00E01E20" w:rsidRPr="00E01E20" w:rsidRDefault="00E01E20" w:rsidP="00E01E20"/>
    <w:p w14:paraId="25721865" w14:textId="77777777" w:rsidR="00E01E20" w:rsidRPr="00BF5B09" w:rsidRDefault="00E01E20" w:rsidP="00E01E20">
      <w:pPr>
        <w:rPr>
          <w:lang w:val="en-US"/>
        </w:rPr>
      </w:pPr>
    </w:p>
    <w:sectPr w:rsidR="00E01E20" w:rsidRPr="00BF5B09" w:rsidSect="00CB19A5">
      <w:headerReference w:type="default" r:id="rId6"/>
      <w:footerReference w:type="default" r:id="rId7"/>
      <w:pgSz w:w="11906" w:h="16838"/>
      <w:pgMar w:top="881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E0977" w14:textId="77777777" w:rsidR="00DB501F" w:rsidRDefault="00DB501F" w:rsidP="00624AB2">
      <w:pPr>
        <w:spacing w:after="0" w:line="240" w:lineRule="auto"/>
      </w:pPr>
      <w:r>
        <w:separator/>
      </w:r>
    </w:p>
  </w:endnote>
  <w:endnote w:type="continuationSeparator" w:id="0">
    <w:p w14:paraId="444B4B63" w14:textId="77777777" w:rsidR="00DB501F" w:rsidRDefault="00DB501F" w:rsidP="00624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11483" w:type="dxa"/>
      <w:tblInd w:w="-1423" w:type="dxa"/>
      <w:tblBorders>
        <w:top w:val="single" w:sz="8" w:space="0" w:color="7030A0"/>
        <w:left w:val="none" w:sz="0" w:space="0" w:color="auto"/>
        <w:bottom w:val="none" w:sz="0" w:space="0" w:color="auto"/>
        <w:right w:val="none" w:sz="0" w:space="0" w:color="auto"/>
        <w:insideH w:val="single" w:sz="8" w:space="0" w:color="7030A0"/>
        <w:insideV w:val="single" w:sz="8" w:space="0" w:color="7030A0"/>
      </w:tblBorders>
      <w:tblLook w:val="04A0" w:firstRow="1" w:lastRow="0" w:firstColumn="1" w:lastColumn="0" w:noHBand="0" w:noVBand="1"/>
    </w:tblPr>
    <w:tblGrid>
      <w:gridCol w:w="11483"/>
    </w:tblGrid>
    <w:tr w:rsidR="0007744B" w14:paraId="5176439E" w14:textId="77777777" w:rsidTr="004E23AB">
      <w:tc>
        <w:tcPr>
          <w:tcW w:w="11483" w:type="dxa"/>
        </w:tcPr>
        <w:p w14:paraId="1F49134D" w14:textId="36DC6BF5" w:rsidR="0007744B" w:rsidRPr="006B16DF" w:rsidRDefault="002B6658" w:rsidP="0007744B">
          <w:pPr>
            <w:pStyle w:val="ae"/>
            <w:ind w:left="-1103" w:firstLine="1103"/>
            <w:rPr>
              <w:lang w:val="en-US"/>
            </w:rPr>
          </w:pPr>
          <w:r>
            <w:rPr>
              <w:lang w:val="en-US"/>
            </w:rPr>
            <w:t xml:space="preserve">                          </w:t>
          </w:r>
          <w:r w:rsidR="006B16DF" w:rsidRPr="006B16DF">
            <w:rPr>
              <w:noProof/>
              <w:lang w:val="en-US"/>
            </w:rPr>
            <w:drawing>
              <wp:inline distT="0" distB="0" distL="0" distR="0" wp14:anchorId="656DF983" wp14:editId="66918693">
                <wp:extent cx="5619750" cy="336550"/>
                <wp:effectExtent l="0" t="0" r="0" b="635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20623" cy="3366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4AD66A7" w14:textId="77777777" w:rsidR="0007744B" w:rsidRDefault="0007744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734D2" w14:textId="77777777" w:rsidR="00DB501F" w:rsidRDefault="00DB501F" w:rsidP="00624AB2">
      <w:pPr>
        <w:spacing w:after="0" w:line="240" w:lineRule="auto"/>
      </w:pPr>
      <w:r>
        <w:separator/>
      </w:r>
    </w:p>
  </w:footnote>
  <w:footnote w:type="continuationSeparator" w:id="0">
    <w:p w14:paraId="045D7056" w14:textId="77777777" w:rsidR="00DB501F" w:rsidRDefault="00DB501F" w:rsidP="00624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7AC55" w14:textId="161D8408" w:rsidR="004360AC" w:rsidRDefault="00675782" w:rsidP="00681746">
    <w:pPr>
      <w:pStyle w:val="ac"/>
    </w:pPr>
    <w:r>
      <w:t xml:space="preserve"> </w:t>
    </w:r>
  </w:p>
  <w:tbl>
    <w:tblPr>
      <w:tblStyle w:val="af0"/>
      <w:tblW w:w="11204" w:type="dxa"/>
      <w:tblInd w:w="-1423" w:type="dxa"/>
      <w:tblBorders>
        <w:top w:val="none" w:sz="0" w:space="0" w:color="auto"/>
        <w:left w:val="none" w:sz="0" w:space="0" w:color="auto"/>
        <w:bottom w:val="single" w:sz="8" w:space="0" w:color="7030A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6532"/>
    </w:tblGrid>
    <w:tr w:rsidR="00681746" w:rsidRPr="00F75CC6" w14:paraId="0BBD63A7" w14:textId="77777777" w:rsidTr="00C10AAC">
      <w:trPr>
        <w:trHeight w:val="1134"/>
      </w:trPr>
      <w:tc>
        <w:tcPr>
          <w:tcW w:w="4672" w:type="dxa"/>
        </w:tcPr>
        <w:p w14:paraId="3E8AE71F" w14:textId="5D2E0E4B" w:rsidR="00681746" w:rsidRDefault="00681746" w:rsidP="00591192">
          <w:pPr>
            <w:pStyle w:val="ac"/>
            <w:ind w:left="-993"/>
            <w:jc w:val="righ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CA16390" wp14:editId="149DEB2F">
                <wp:simplePos x="0" y="0"/>
                <wp:positionH relativeFrom="column">
                  <wp:posOffset>-54610</wp:posOffset>
                </wp:positionH>
                <wp:positionV relativeFrom="paragraph">
                  <wp:posOffset>-1905</wp:posOffset>
                </wp:positionV>
                <wp:extent cx="2501900" cy="782320"/>
                <wp:effectExtent l="0" t="0" r="0" b="0"/>
                <wp:wrapNone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3644" cy="782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6532" w:type="dxa"/>
          <w:vAlign w:val="bottom"/>
        </w:tcPr>
        <w:p w14:paraId="3ABE5924" w14:textId="77777777" w:rsidR="00701F26" w:rsidRPr="00887606" w:rsidRDefault="00701F26" w:rsidP="00C10AAC">
          <w:pPr>
            <w:pStyle w:val="ac"/>
            <w:jc w:val="right"/>
            <w:rPr>
              <w:rFonts w:ascii="Aptos Narrow" w:hAnsi="Aptos Narrow" w:cs="Arial"/>
            </w:rPr>
          </w:pPr>
          <w:r w:rsidRPr="00887606">
            <w:rPr>
              <w:rFonts w:ascii="Aptos Narrow" w:hAnsi="Aptos Narrow" w:cs="Arial"/>
            </w:rPr>
            <w:t>АО "Деловой Ремонт"</w:t>
          </w:r>
        </w:p>
        <w:p w14:paraId="1A0A60F7" w14:textId="6F8EDD53" w:rsidR="00681746" w:rsidRPr="009E1F7F" w:rsidRDefault="006B327B" w:rsidP="00C10AAC">
          <w:pPr>
            <w:pStyle w:val="ac"/>
            <w:jc w:val="right"/>
            <w:rPr>
              <w:rFonts w:ascii="Aptos Narrow" w:hAnsi="Aptos Narrow" w:cs="Arial"/>
            </w:rPr>
          </w:pPr>
          <w:r>
            <w:rPr>
              <w:rFonts w:ascii="Aptos Narrow" w:hAnsi="Aptos Narrow" w:cs="Arial"/>
            </w:rPr>
            <w:t xml:space="preserve"> </w:t>
          </w:r>
          <w:r w:rsidR="00681746" w:rsidRPr="009E1F7F">
            <w:rPr>
              <w:rFonts w:ascii="Aptos Narrow" w:hAnsi="Aptos Narrow" w:cs="Arial"/>
            </w:rPr>
            <w:t xml:space="preserve">ИНН </w:t>
          </w:r>
          <w:r w:rsidR="0036357B" w:rsidRPr="00887606">
            <w:rPr>
              <w:rFonts w:ascii="Aptos Narrow" w:hAnsi="Aptos Narrow" w:cs="Arial"/>
            </w:rPr>
            <w:t>9703254125</w:t>
          </w:r>
        </w:p>
        <w:p w14:paraId="1B3697F5" w14:textId="79B47480" w:rsidR="00681746" w:rsidRPr="009E1F7F" w:rsidRDefault="00681746" w:rsidP="00C10AAC">
          <w:pPr>
            <w:pStyle w:val="ac"/>
            <w:jc w:val="right"/>
            <w:rPr>
              <w:rFonts w:ascii="Aptos Narrow" w:hAnsi="Aptos Narrow" w:cs="Arial"/>
            </w:rPr>
          </w:pPr>
          <w:r w:rsidRPr="009E1F7F">
            <w:rPr>
              <w:rFonts w:ascii="Aptos Narrow" w:hAnsi="Aptos Narrow" w:cs="Arial"/>
            </w:rPr>
            <w:t xml:space="preserve">ОГРН </w:t>
          </w:r>
          <w:r w:rsidR="00236EAE" w:rsidRPr="00F75CC6">
            <w:rPr>
              <w:rFonts w:ascii="Aptos Narrow" w:hAnsi="Aptos Narrow" w:cs="Arial"/>
            </w:rPr>
            <w:t>1267700296786</w:t>
          </w:r>
        </w:p>
        <w:p w14:paraId="0DB4FBC4" w14:textId="77777777" w:rsidR="00D10D94" w:rsidRDefault="00F75CC6" w:rsidP="00F75CC6">
          <w:pPr>
            <w:pStyle w:val="ac"/>
            <w:jc w:val="right"/>
            <w:rPr>
              <w:rFonts w:ascii="Aptos Narrow" w:hAnsi="Aptos Narrow" w:cs="Arial"/>
            </w:rPr>
          </w:pPr>
          <w:r w:rsidRPr="00F75CC6">
            <w:rPr>
              <w:rFonts w:ascii="Aptos Narrow" w:hAnsi="Aptos Narrow" w:cs="Arial"/>
            </w:rPr>
            <w:t xml:space="preserve">123112, г Москва, </w:t>
          </w:r>
          <w:proofErr w:type="spellStart"/>
          <w:r w:rsidRPr="00F75CC6">
            <w:rPr>
              <w:rFonts w:ascii="Aptos Narrow" w:hAnsi="Aptos Narrow" w:cs="Arial"/>
            </w:rPr>
            <w:t>вн</w:t>
          </w:r>
          <w:proofErr w:type="spellEnd"/>
          <w:r w:rsidRPr="00F75CC6">
            <w:rPr>
              <w:rFonts w:ascii="Aptos Narrow" w:hAnsi="Aptos Narrow" w:cs="Arial"/>
            </w:rPr>
            <w:t xml:space="preserve">. тер. г муниципальный округ Пресненский, </w:t>
          </w:r>
        </w:p>
        <w:p w14:paraId="71D17689" w14:textId="15B2F6DB" w:rsidR="00C10AAC" w:rsidRPr="00F75CC6" w:rsidRDefault="00F75CC6" w:rsidP="00F75CC6">
          <w:pPr>
            <w:pStyle w:val="ac"/>
            <w:jc w:val="right"/>
            <w:rPr>
              <w:rFonts w:ascii="Aptos Narrow" w:hAnsi="Aptos Narrow" w:cs="Arial"/>
            </w:rPr>
          </w:pPr>
          <w:r w:rsidRPr="00F75CC6">
            <w:rPr>
              <w:rFonts w:ascii="Aptos Narrow" w:hAnsi="Aptos Narrow" w:cs="Arial"/>
            </w:rPr>
            <w:t xml:space="preserve">наб. Пресненская, 12, </w:t>
          </w:r>
          <w:proofErr w:type="spellStart"/>
          <w:r w:rsidRPr="00F75CC6">
            <w:rPr>
              <w:rFonts w:ascii="Aptos Narrow" w:hAnsi="Aptos Narrow" w:cs="Arial"/>
            </w:rPr>
            <w:t>помещ</w:t>
          </w:r>
          <w:proofErr w:type="spellEnd"/>
          <w:r w:rsidRPr="00F75CC6">
            <w:rPr>
              <w:rFonts w:ascii="Aptos Narrow" w:hAnsi="Aptos Narrow" w:cs="Arial"/>
            </w:rPr>
            <w:t>. 10/45</w:t>
          </w:r>
        </w:p>
      </w:tc>
    </w:tr>
  </w:tbl>
  <w:p w14:paraId="1E9F44FA" w14:textId="531945E3" w:rsidR="00D27B2C" w:rsidRDefault="00D27B2C" w:rsidP="0024658F">
    <w:pPr>
      <w:pStyle w:val="ac"/>
      <w:ind w:left="-99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E45"/>
    <w:rsid w:val="000637E3"/>
    <w:rsid w:val="0007744B"/>
    <w:rsid w:val="000A5CF6"/>
    <w:rsid w:val="000E13AB"/>
    <w:rsid w:val="00102F46"/>
    <w:rsid w:val="00127B7E"/>
    <w:rsid w:val="001910FC"/>
    <w:rsid w:val="00236EAE"/>
    <w:rsid w:val="00246475"/>
    <w:rsid w:val="0024658F"/>
    <w:rsid w:val="00263043"/>
    <w:rsid w:val="002951DE"/>
    <w:rsid w:val="002A1A77"/>
    <w:rsid w:val="002B6658"/>
    <w:rsid w:val="002F69F3"/>
    <w:rsid w:val="0031737C"/>
    <w:rsid w:val="00343E8C"/>
    <w:rsid w:val="0035701B"/>
    <w:rsid w:val="0036357B"/>
    <w:rsid w:val="0036540B"/>
    <w:rsid w:val="00426FF1"/>
    <w:rsid w:val="004360AC"/>
    <w:rsid w:val="004556CD"/>
    <w:rsid w:val="00465FA9"/>
    <w:rsid w:val="004D67CC"/>
    <w:rsid w:val="004E23AB"/>
    <w:rsid w:val="005633ED"/>
    <w:rsid w:val="00576F11"/>
    <w:rsid w:val="00591192"/>
    <w:rsid w:val="00624AB2"/>
    <w:rsid w:val="006628EB"/>
    <w:rsid w:val="00675782"/>
    <w:rsid w:val="00681746"/>
    <w:rsid w:val="006B16DF"/>
    <w:rsid w:val="006B327B"/>
    <w:rsid w:val="006C14E7"/>
    <w:rsid w:val="006D3BA0"/>
    <w:rsid w:val="00701F26"/>
    <w:rsid w:val="007213E7"/>
    <w:rsid w:val="0073645B"/>
    <w:rsid w:val="00745A34"/>
    <w:rsid w:val="00754E45"/>
    <w:rsid w:val="007A08C2"/>
    <w:rsid w:val="007A55BA"/>
    <w:rsid w:val="00887606"/>
    <w:rsid w:val="008A77DD"/>
    <w:rsid w:val="00915802"/>
    <w:rsid w:val="00954CE2"/>
    <w:rsid w:val="009B13A8"/>
    <w:rsid w:val="009C2E37"/>
    <w:rsid w:val="009E1F7F"/>
    <w:rsid w:val="00B738D0"/>
    <w:rsid w:val="00BF409A"/>
    <w:rsid w:val="00BF5B09"/>
    <w:rsid w:val="00C109BB"/>
    <w:rsid w:val="00C10AAC"/>
    <w:rsid w:val="00CB19A5"/>
    <w:rsid w:val="00CB42DF"/>
    <w:rsid w:val="00D10D94"/>
    <w:rsid w:val="00D27B2C"/>
    <w:rsid w:val="00D83CF2"/>
    <w:rsid w:val="00DB501F"/>
    <w:rsid w:val="00DD3485"/>
    <w:rsid w:val="00DE3F64"/>
    <w:rsid w:val="00E01E20"/>
    <w:rsid w:val="00E07E0D"/>
    <w:rsid w:val="00EF3D70"/>
    <w:rsid w:val="00F055CC"/>
    <w:rsid w:val="00F75CC6"/>
    <w:rsid w:val="00F9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6D7D2"/>
  <w15:chartTrackingRefBased/>
  <w15:docId w15:val="{EEE43388-30CB-4D11-BD7F-0CDEACA11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01F26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54E4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4E4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4E4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4E4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4E4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4E4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4E4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4E4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4E4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u-RU" w:eastAsia="en-US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4E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54E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54E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54E4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54E4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54E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54E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54E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54E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54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54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4E4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54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54E4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54E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54E4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54E4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54E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54E4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54E45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624AB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ru-RU" w:eastAsia="en-US"/>
      <w14:ligatures w14:val="standardContextual"/>
    </w:rPr>
  </w:style>
  <w:style w:type="character" w:customStyle="1" w:styleId="ad">
    <w:name w:val="Верхний колонтитул Знак"/>
    <w:basedOn w:val="a0"/>
    <w:link w:val="ac"/>
    <w:uiPriority w:val="99"/>
    <w:rsid w:val="00624AB2"/>
  </w:style>
  <w:style w:type="paragraph" w:styleId="ae">
    <w:name w:val="footer"/>
    <w:basedOn w:val="a"/>
    <w:link w:val="af"/>
    <w:uiPriority w:val="99"/>
    <w:unhideWhenUsed/>
    <w:rsid w:val="00624AB2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ru-RU" w:eastAsia="en-US"/>
      <w14:ligatures w14:val="standardContextual"/>
    </w:rPr>
  </w:style>
  <w:style w:type="character" w:customStyle="1" w:styleId="af">
    <w:name w:val="Нижний колонтитул Знак"/>
    <w:basedOn w:val="a0"/>
    <w:link w:val="ae"/>
    <w:uiPriority w:val="99"/>
    <w:rsid w:val="00624AB2"/>
  </w:style>
  <w:style w:type="table" w:styleId="af0">
    <w:name w:val="Table Grid"/>
    <w:basedOn w:val="a1"/>
    <w:uiPriority w:val="39"/>
    <w:rsid w:val="00681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Варвара Трофимова</dc:creator>
  <cp:keywords/>
  <dc:description/>
  <cp:lastModifiedBy>User</cp:lastModifiedBy>
  <cp:revision>53</cp:revision>
  <dcterms:created xsi:type="dcterms:W3CDTF">2026-08-13T20:05:00Z</dcterms:created>
  <dcterms:modified xsi:type="dcterms:W3CDTF">2026-09-11T10:45:00Z</dcterms:modified>
</cp:coreProperties>
</file>